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F3" w:rsidRDefault="00C203F3">
      <w:pPr>
        <w:tabs>
          <w:tab w:val="left" w:pos="5387"/>
        </w:tabs>
      </w:pPr>
    </w:p>
    <w:p w:rsidR="00C203F3" w:rsidRDefault="00C203F3">
      <w:pPr>
        <w:tabs>
          <w:tab w:val="left" w:pos="5387"/>
        </w:tabs>
      </w:pPr>
    </w:p>
    <w:p w:rsidR="00C203F3" w:rsidRDefault="00C203F3">
      <w:pPr>
        <w:tabs>
          <w:tab w:val="left" w:pos="5387"/>
        </w:tabs>
      </w:pPr>
    </w:p>
    <w:p w:rsidR="00C203F3" w:rsidRDefault="00C203F3">
      <w:pPr>
        <w:jc w:val="both"/>
        <w:rPr>
          <w:sz w:val="28"/>
          <w:szCs w:val="28"/>
        </w:rPr>
      </w:pPr>
    </w:p>
    <w:p w:rsidR="00C203F3" w:rsidRDefault="00C203F3">
      <w:pPr>
        <w:jc w:val="both"/>
        <w:rPr>
          <w:sz w:val="28"/>
          <w:szCs w:val="28"/>
        </w:rPr>
      </w:pPr>
    </w:p>
    <w:p w:rsidR="00C203F3" w:rsidRDefault="00C203F3">
      <w:pPr>
        <w:jc w:val="both"/>
        <w:rPr>
          <w:sz w:val="28"/>
          <w:szCs w:val="28"/>
        </w:rPr>
      </w:pPr>
    </w:p>
    <w:p w:rsidR="00C203F3" w:rsidRDefault="00C203F3">
      <w:pPr>
        <w:jc w:val="both"/>
        <w:rPr>
          <w:sz w:val="28"/>
          <w:szCs w:val="28"/>
        </w:rPr>
      </w:pPr>
    </w:p>
    <w:p w:rsidR="00C203F3" w:rsidRDefault="002E6451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Instytut Tyflologiczny PZN zaprasza do udziału w projekcie </w:t>
      </w:r>
      <w:r>
        <w:rPr>
          <w:sz w:val="28"/>
          <w:szCs w:val="28"/>
        </w:rPr>
        <w:br/>
        <w:t>„</w:t>
      </w:r>
      <w:r>
        <w:rPr>
          <w:b/>
          <w:sz w:val="28"/>
          <w:szCs w:val="28"/>
        </w:rPr>
        <w:t>Aktywny Absolwent</w:t>
      </w:r>
      <w:r>
        <w:rPr>
          <w:sz w:val="28"/>
          <w:szCs w:val="28"/>
        </w:rPr>
        <w:t>” współfinansowanego ze środków PFRON, realizowanego w ramach pilotażowego programu „ Absolwent”.</w:t>
      </w:r>
    </w:p>
    <w:p w:rsidR="00C203F3" w:rsidRDefault="00C203F3">
      <w:pPr>
        <w:jc w:val="both"/>
        <w:rPr>
          <w:sz w:val="28"/>
          <w:szCs w:val="28"/>
        </w:rPr>
      </w:pPr>
    </w:p>
    <w:p w:rsidR="00C203F3" w:rsidRDefault="002E6451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skierowany jest do osób</w:t>
      </w:r>
      <w:r w:rsidR="00D80666">
        <w:rPr>
          <w:sz w:val="28"/>
          <w:szCs w:val="28"/>
        </w:rPr>
        <w:t xml:space="preserve"> nieaktywnych zawodowo</w:t>
      </w:r>
      <w:r>
        <w:rPr>
          <w:sz w:val="28"/>
          <w:szCs w:val="28"/>
        </w:rPr>
        <w:t>, które spełniają łącznie poniższe warunki:</w:t>
      </w:r>
    </w:p>
    <w:p w:rsidR="00C203F3" w:rsidRDefault="002E64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posiadają orzeczenie o umiarkowanym lub znacznym stopniu niepełnosprawności wzrokowej, </w:t>
      </w:r>
    </w:p>
    <w:p w:rsidR="00C203F3" w:rsidRDefault="002E64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są studentami ostatniego roku lub absolwentami uczelni wyższych w ostat</w:t>
      </w:r>
      <w:r w:rsidR="002F457F">
        <w:rPr>
          <w:sz w:val="28"/>
          <w:szCs w:val="28"/>
        </w:rPr>
        <w:t>nich dwóch latach (wszelkiego rodzaju studia: licencjackie, magisterskie, podyplomowe, doktoranckie)</w:t>
      </w:r>
    </w:p>
    <w:p w:rsidR="00C203F3" w:rsidRDefault="002E64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są mieszkańcami woj. mazowieckiego. </w:t>
      </w:r>
    </w:p>
    <w:p w:rsidR="00C203F3" w:rsidRDefault="00C203F3">
      <w:pPr>
        <w:jc w:val="both"/>
        <w:rPr>
          <w:sz w:val="28"/>
          <w:szCs w:val="28"/>
        </w:rPr>
      </w:pPr>
    </w:p>
    <w:p w:rsidR="00C203F3" w:rsidRDefault="002E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projektu jest pomoc w znalezieniu zatrudnienia. </w:t>
      </w:r>
      <w:r>
        <w:rPr>
          <w:sz w:val="28"/>
          <w:szCs w:val="28"/>
        </w:rPr>
        <w:br/>
        <w:t>Uczestnikom  oferujemy:</w:t>
      </w:r>
    </w:p>
    <w:p w:rsidR="00C203F3" w:rsidRDefault="002E64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szkolenia i kursy zawodowe,</w:t>
      </w:r>
    </w:p>
    <w:p w:rsidR="00C203F3" w:rsidRDefault="002E64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naukę języków obcych,</w:t>
      </w:r>
    </w:p>
    <w:p w:rsidR="00C203F3" w:rsidRDefault="002E64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płatne staże zawodowe,</w:t>
      </w:r>
    </w:p>
    <w:p w:rsidR="00C203F3" w:rsidRDefault="002E645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doradztwo i coaching. </w:t>
      </w:r>
    </w:p>
    <w:p w:rsidR="00C203F3" w:rsidRDefault="00C203F3">
      <w:pPr>
        <w:jc w:val="both"/>
        <w:rPr>
          <w:sz w:val="28"/>
          <w:szCs w:val="28"/>
        </w:rPr>
      </w:pPr>
    </w:p>
    <w:p w:rsidR="00C203F3" w:rsidRDefault="002E6451">
      <w:pPr>
        <w:jc w:val="both"/>
      </w:pPr>
      <w:r>
        <w:rPr>
          <w:sz w:val="28"/>
          <w:szCs w:val="28"/>
        </w:rPr>
        <w:t xml:space="preserve">Osoby zainteresowane  powinny wypełnić formularz  rekrutacyjny i przesłać go na adres </w:t>
      </w:r>
      <w:hyperlink r:id="rId7">
        <w:r>
          <w:rPr>
            <w:rStyle w:val="czeinternetowe"/>
            <w:sz w:val="28"/>
            <w:szCs w:val="28"/>
          </w:rPr>
          <w:t>aktywnyabsolwent@pzn.org.pl</w:t>
        </w:r>
      </w:hyperlink>
      <w:r>
        <w:rPr>
          <w:sz w:val="28"/>
          <w:szCs w:val="28"/>
        </w:rPr>
        <w:t>.</w:t>
      </w:r>
    </w:p>
    <w:p w:rsidR="00C203F3" w:rsidRDefault="00C203F3">
      <w:pPr>
        <w:jc w:val="both"/>
        <w:rPr>
          <w:sz w:val="28"/>
          <w:szCs w:val="28"/>
        </w:rPr>
      </w:pPr>
    </w:p>
    <w:p w:rsidR="00C203F3" w:rsidRDefault="002E6451">
      <w:pPr>
        <w:jc w:val="both"/>
      </w:pPr>
      <w:r>
        <w:rPr>
          <w:sz w:val="28"/>
          <w:szCs w:val="28"/>
        </w:rPr>
        <w:t xml:space="preserve">Formularz znajduje się do pobrania na stronie </w:t>
      </w:r>
      <w:hyperlink r:id="rId8">
        <w:r>
          <w:rPr>
            <w:rStyle w:val="czeinternetowe"/>
            <w:sz w:val="28"/>
            <w:szCs w:val="28"/>
          </w:rPr>
          <w:t>http://pzn.org.pl/aktywny-absolwent/</w:t>
        </w:r>
      </w:hyperlink>
      <w:r>
        <w:rPr>
          <w:sz w:val="28"/>
          <w:szCs w:val="28"/>
        </w:rPr>
        <w:t xml:space="preserve"> w sekcji </w:t>
      </w:r>
      <w:r>
        <w:rPr>
          <w:b/>
          <w:bCs/>
          <w:sz w:val="28"/>
          <w:szCs w:val="28"/>
        </w:rPr>
        <w:t>Pliki do pobrania</w:t>
      </w:r>
    </w:p>
    <w:p w:rsidR="00C203F3" w:rsidRDefault="00C203F3">
      <w:pPr>
        <w:jc w:val="both"/>
        <w:rPr>
          <w:sz w:val="28"/>
          <w:szCs w:val="28"/>
        </w:rPr>
      </w:pPr>
    </w:p>
    <w:p w:rsidR="00C203F3" w:rsidRDefault="002E6451">
      <w:pPr>
        <w:jc w:val="both"/>
        <w:rPr>
          <w:sz w:val="28"/>
          <w:szCs w:val="28"/>
        </w:rPr>
      </w:pPr>
      <w:r>
        <w:rPr>
          <w:sz w:val="28"/>
          <w:szCs w:val="28"/>
        </w:rPr>
        <w:t>We wszystkich sprawach dot. projektu „</w:t>
      </w:r>
      <w:r>
        <w:rPr>
          <w:b/>
          <w:sz w:val="28"/>
          <w:szCs w:val="28"/>
        </w:rPr>
        <w:t>Aktywny Absolwent</w:t>
      </w:r>
      <w:r>
        <w:rPr>
          <w:sz w:val="28"/>
          <w:szCs w:val="28"/>
        </w:rPr>
        <w:t>” można kontaktować się z nami również telefonicznie pod nr tel. 22 635 60 38 lub 22 831 22 71 wew. 255.</w:t>
      </w:r>
    </w:p>
    <w:p w:rsidR="00C203F3" w:rsidRDefault="00C203F3">
      <w:pPr>
        <w:jc w:val="both"/>
        <w:rPr>
          <w:sz w:val="28"/>
          <w:szCs w:val="28"/>
        </w:rPr>
      </w:pPr>
    </w:p>
    <w:p w:rsidR="00C203F3" w:rsidRDefault="002E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Zapraszamy do udziału w projekcie </w:t>
      </w:r>
      <w:bookmarkEnd w:id="0"/>
    </w:p>
    <w:p w:rsidR="00C203F3" w:rsidRDefault="00C203F3">
      <w:pPr>
        <w:tabs>
          <w:tab w:val="left" w:pos="5387"/>
        </w:tabs>
      </w:pPr>
    </w:p>
    <w:p w:rsidR="00C203F3" w:rsidRDefault="00C203F3">
      <w:pPr>
        <w:tabs>
          <w:tab w:val="left" w:pos="5387"/>
        </w:tabs>
      </w:pPr>
    </w:p>
    <w:sectPr w:rsidR="00C203F3" w:rsidSect="00C203F3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F8" w:rsidRDefault="006962F8" w:rsidP="00C203F3">
      <w:r>
        <w:separator/>
      </w:r>
    </w:p>
  </w:endnote>
  <w:endnote w:type="continuationSeparator" w:id="0">
    <w:p w:rsidR="006962F8" w:rsidRDefault="006962F8" w:rsidP="00C2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F3" w:rsidRDefault="002E6451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sz w:val="20"/>
        <w:szCs w:val="20"/>
      </w:rPr>
      <w:t>Projekt współfinansowany ze środków PFRON w ramach pilotażowego programu „Absolwent”</w:t>
    </w:r>
  </w:p>
  <w:p w:rsidR="00C203F3" w:rsidRDefault="00C203F3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F8" w:rsidRDefault="006962F8" w:rsidP="00C203F3">
      <w:r>
        <w:separator/>
      </w:r>
    </w:p>
  </w:footnote>
  <w:footnote w:type="continuationSeparator" w:id="0">
    <w:p w:rsidR="006962F8" w:rsidRDefault="006962F8" w:rsidP="00C2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F3" w:rsidRDefault="006962F8">
    <w:pPr>
      <w:pStyle w:val="Nagwek1"/>
      <w:tabs>
        <w:tab w:val="left" w:pos="2145"/>
        <w:tab w:val="left" w:pos="2265"/>
        <w:tab w:val="left" w:pos="3870"/>
        <w:tab w:val="left" w:pos="4365"/>
      </w:tabs>
      <w:rPr>
        <w:sz w:val="20"/>
        <w:szCs w:val="20"/>
      </w:rPr>
    </w:pPr>
    <w:r>
      <w:pict>
        <v:rect id="Obraz 3" o:spid="_x0000_s2049" style="position:absolute;margin-left:3.4pt;margin-top:-11.85pt;width:79.2pt;height:79.45pt;z-index:251658240" stroked="f" strokecolor="#3465a4">
          <v:stroke joinstyle="round"/>
          <v:imagedata r:id="rId1" o:title="image2"/>
        </v:rect>
      </w:pict>
    </w:r>
    <w:r>
      <w:pict>
        <v:rect id="Obraz 1" o:spid="_x0000_s2050" style="position:absolute;margin-left:319.2pt;margin-top:-17.1pt;width:147.7pt;height:98pt;z-index:251657216" stroked="f" strokecolor="#3465a4">
          <v:stroke joinstyle="round"/>
          <v:imagedata r:id="rId2" o:title="image1"/>
        </v:rect>
      </w:pict>
    </w:r>
    <w:r w:rsidR="002E6451">
      <w:rPr>
        <w:rFonts w:ascii="Arial" w:hAnsi="Arial" w:cs="Arial"/>
        <w:sz w:val="20"/>
        <w:szCs w:val="20"/>
      </w:rPr>
      <w:t xml:space="preserve">       </w:t>
    </w:r>
    <w:r w:rsidR="002E6451">
      <w:rPr>
        <w:rFonts w:ascii="Arial" w:hAnsi="Arial" w:cs="Arial"/>
        <w:sz w:val="20"/>
        <w:szCs w:val="20"/>
      </w:rPr>
      <w:tab/>
    </w:r>
    <w:r w:rsidR="002E6451">
      <w:rPr>
        <w:rFonts w:ascii="Arial" w:hAnsi="Arial" w:cs="Arial"/>
        <w:sz w:val="20"/>
        <w:szCs w:val="20"/>
      </w:rPr>
      <w:tab/>
    </w:r>
    <w:r w:rsidR="002E6451">
      <w:rPr>
        <w:rFonts w:ascii="Arial" w:hAnsi="Arial" w:cs="Arial"/>
        <w:sz w:val="20"/>
        <w:szCs w:val="20"/>
      </w:rPr>
      <w:tab/>
    </w:r>
  </w:p>
  <w:p w:rsidR="00C203F3" w:rsidRDefault="00C203F3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9354E"/>
    <w:multiLevelType w:val="multilevel"/>
    <w:tmpl w:val="8446D9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F86333"/>
    <w:multiLevelType w:val="multilevel"/>
    <w:tmpl w:val="EE780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4210FD"/>
    <w:multiLevelType w:val="multilevel"/>
    <w:tmpl w:val="D49284B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F3"/>
    <w:rsid w:val="002E6451"/>
    <w:rsid w:val="002F457F"/>
    <w:rsid w:val="0052373E"/>
    <w:rsid w:val="0053400C"/>
    <w:rsid w:val="006962F8"/>
    <w:rsid w:val="007832DA"/>
    <w:rsid w:val="00B10E4D"/>
    <w:rsid w:val="00C203F3"/>
    <w:rsid w:val="00D80666"/>
    <w:rsid w:val="00D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F4D5865-82A1-430D-85D5-91F0B1B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link w:val="Nagwek1"/>
    <w:uiPriority w:val="99"/>
    <w:qFormat/>
    <w:locked/>
    <w:rsid w:val="00194F04"/>
    <w:rPr>
      <w:rFonts w:cs="Times New Roman"/>
    </w:rPr>
  </w:style>
  <w:style w:type="character" w:customStyle="1" w:styleId="FooterChar">
    <w:name w:val="Footer Char"/>
    <w:basedOn w:val="Domylnaczcionkaakapitu"/>
    <w:link w:val="Stopka1"/>
    <w:uiPriority w:val="99"/>
    <w:qFormat/>
    <w:locked/>
    <w:rsid w:val="00194F04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94F0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EB1805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rsid w:val="00C20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203F3"/>
    <w:pPr>
      <w:spacing w:after="140" w:line="288" w:lineRule="auto"/>
    </w:pPr>
  </w:style>
  <w:style w:type="paragraph" w:styleId="Lista">
    <w:name w:val="List"/>
    <w:basedOn w:val="Tekstpodstawowy"/>
    <w:rsid w:val="00C203F3"/>
    <w:rPr>
      <w:rFonts w:cs="Mangal"/>
    </w:rPr>
  </w:style>
  <w:style w:type="paragraph" w:customStyle="1" w:styleId="Legenda1">
    <w:name w:val="Legenda1"/>
    <w:basedOn w:val="Normalny"/>
    <w:qFormat/>
    <w:rsid w:val="00C203F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203F3"/>
    <w:pPr>
      <w:suppressLineNumbers/>
    </w:pPr>
    <w:rPr>
      <w:rFonts w:cs="Mangal"/>
    </w:rPr>
  </w:style>
  <w:style w:type="paragraph" w:customStyle="1" w:styleId="Nagwek1">
    <w:name w:val="Nagłówek1"/>
    <w:basedOn w:val="Normalny"/>
    <w:link w:val="HeaderChar"/>
    <w:uiPriority w:val="99"/>
    <w:rsid w:val="00194F0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FooterChar"/>
    <w:uiPriority w:val="99"/>
    <w:rsid w:val="00194F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194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34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40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n.org.pl/aktywny-absolw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ywnyabsolwent@pzn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Siewiorek</dc:creator>
  <cp:lastModifiedBy>Ula</cp:lastModifiedBy>
  <cp:revision>2</cp:revision>
  <cp:lastPrinted>2018-11-13T14:06:00Z</cp:lastPrinted>
  <dcterms:created xsi:type="dcterms:W3CDTF">2019-02-14T09:25:00Z</dcterms:created>
  <dcterms:modified xsi:type="dcterms:W3CDTF">2019-02-14T09:25:00Z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